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76" w:rsidRDefault="00F72476" w:rsidP="00F72476">
      <w:pPr>
        <w:spacing w:after="0" w:line="240" w:lineRule="auto"/>
        <w:jc w:val="center"/>
        <w:outlineLvl w:val="1"/>
        <w:rPr>
          <w:rFonts w:ascii="Helvetica" w:eastAsia="Times New Roman" w:hAnsi="Helvetica" w:cs="Times New Roman"/>
          <w:color w:val="4B4B4B"/>
          <w:sz w:val="44"/>
          <w:szCs w:val="44"/>
          <w:lang w:val="en-US" w:eastAsia="en-CA"/>
        </w:rPr>
      </w:pPr>
      <w:r w:rsidRPr="00F72476">
        <w:rPr>
          <w:rFonts w:ascii="Helvetica" w:eastAsia="Times New Roman" w:hAnsi="Helvetica" w:cs="Times New Roman"/>
          <w:color w:val="4B4B4B"/>
          <w:sz w:val="44"/>
          <w:szCs w:val="44"/>
          <w:lang w:val="en-US" w:eastAsia="en-CA"/>
        </w:rPr>
        <w:t>What is a Career Counselor?</w:t>
      </w:r>
    </w:p>
    <w:p w:rsidR="00F72476" w:rsidRPr="00F72476" w:rsidRDefault="00F72476" w:rsidP="00F72476">
      <w:pPr>
        <w:spacing w:after="0" w:line="240" w:lineRule="auto"/>
        <w:jc w:val="center"/>
        <w:outlineLvl w:val="1"/>
        <w:rPr>
          <w:rFonts w:ascii="Helvetica" w:eastAsia="Times New Roman" w:hAnsi="Helvetica" w:cs="Times New Roman"/>
          <w:color w:val="4B4B4B"/>
          <w:sz w:val="44"/>
          <w:szCs w:val="44"/>
          <w:lang w:val="en-US" w:eastAsia="en-CA"/>
        </w:rPr>
      </w:pPr>
    </w:p>
    <w:p w:rsidR="00F72476" w:rsidRDefault="00F72476" w:rsidP="00F72476">
      <w:pPr>
        <w:spacing w:after="0" w:line="240" w:lineRule="auto"/>
        <w:rPr>
          <w:rFonts w:ascii="inherit" w:eastAsia="Times New Roman" w:hAnsi="inherit" w:cs="Times New Roman"/>
          <w:color w:val="797973"/>
          <w:sz w:val="28"/>
          <w:szCs w:val="28"/>
          <w:lang w:val="en-US" w:eastAsia="en-CA"/>
        </w:rPr>
      </w:pPr>
      <w:r w:rsidRPr="00F72476">
        <w:rPr>
          <w:rFonts w:ascii="inherit" w:eastAsia="Times New Roman" w:hAnsi="inherit" w:cs="Times New Roman"/>
          <w:color w:val="797973"/>
          <w:sz w:val="28"/>
          <w:szCs w:val="28"/>
          <w:lang w:val="en-US" w:eastAsia="en-CA"/>
        </w:rPr>
        <w:t xml:space="preserve">A Career Counselor is a specialized type of </w:t>
      </w:r>
      <w:hyperlink r:id="rId5" w:history="1">
        <w:r w:rsidRPr="00F72476">
          <w:rPr>
            <w:rFonts w:ascii="inherit" w:eastAsia="Times New Roman" w:hAnsi="inherit" w:cs="Times New Roman"/>
            <w:color w:val="EF6C77"/>
            <w:sz w:val="28"/>
            <w:szCs w:val="28"/>
            <w:lang w:val="en-US" w:eastAsia="en-CA"/>
          </w:rPr>
          <w:t>Counselor</w:t>
        </w:r>
      </w:hyperlink>
      <w:r w:rsidRPr="00F72476">
        <w:rPr>
          <w:rFonts w:ascii="inherit" w:eastAsia="Times New Roman" w:hAnsi="inherit" w:cs="Times New Roman"/>
          <w:color w:val="797973"/>
          <w:sz w:val="28"/>
          <w:szCs w:val="28"/>
          <w:lang w:val="en-US" w:eastAsia="en-CA"/>
        </w:rPr>
        <w:t xml:space="preserve">. </w:t>
      </w:r>
    </w:p>
    <w:p w:rsidR="00F72476" w:rsidRDefault="00F72476" w:rsidP="00F72476">
      <w:pPr>
        <w:spacing w:after="0" w:line="240" w:lineRule="auto"/>
        <w:rPr>
          <w:rFonts w:ascii="inherit" w:eastAsia="Times New Roman" w:hAnsi="inherit" w:cs="Times New Roman"/>
          <w:color w:val="797973"/>
          <w:sz w:val="28"/>
          <w:szCs w:val="28"/>
          <w:lang w:val="en-US" w:eastAsia="en-CA"/>
        </w:rPr>
      </w:pPr>
    </w:p>
    <w:p w:rsidR="00F72476" w:rsidRDefault="00F72476" w:rsidP="00F72476">
      <w:pPr>
        <w:spacing w:after="0" w:line="240" w:lineRule="auto"/>
        <w:rPr>
          <w:rFonts w:ascii="inherit" w:eastAsia="Times New Roman" w:hAnsi="inherit" w:cs="Times New Roman"/>
          <w:color w:val="797973"/>
          <w:sz w:val="28"/>
          <w:szCs w:val="28"/>
          <w:lang w:val="en-US" w:eastAsia="en-CA"/>
        </w:rPr>
      </w:pPr>
      <w:r w:rsidRPr="00F72476">
        <w:rPr>
          <w:rFonts w:ascii="inherit" w:eastAsia="Times New Roman" w:hAnsi="inherit" w:cs="Times New Roman"/>
          <w:color w:val="797973"/>
          <w:sz w:val="28"/>
          <w:szCs w:val="28"/>
          <w:lang w:val="en-US" w:eastAsia="en-CA"/>
        </w:rPr>
        <w:t xml:space="preserve">Also known as: </w:t>
      </w:r>
      <w:hyperlink r:id="rId6" w:history="1">
        <w:r w:rsidRPr="00F72476">
          <w:rPr>
            <w:rFonts w:ascii="inherit" w:eastAsia="Times New Roman" w:hAnsi="inherit" w:cs="Times New Roman"/>
            <w:color w:val="AD9D99"/>
            <w:sz w:val="28"/>
            <w:szCs w:val="28"/>
            <w:lang w:val="en-US" w:eastAsia="en-CA"/>
          </w:rPr>
          <w:t>Personal Career Development Counselor</w:t>
        </w:r>
      </w:hyperlink>
      <w:r w:rsidRPr="00F72476">
        <w:rPr>
          <w:rFonts w:ascii="inherit" w:eastAsia="Times New Roman" w:hAnsi="inherit" w:cs="Times New Roman"/>
          <w:color w:val="797973"/>
          <w:sz w:val="28"/>
          <w:szCs w:val="28"/>
          <w:lang w:val="en-US" w:eastAsia="en-CA"/>
        </w:rPr>
        <w:t xml:space="preserve">, </w:t>
      </w:r>
      <w:hyperlink r:id="rId7" w:history="1">
        <w:r w:rsidRPr="00F72476">
          <w:rPr>
            <w:rFonts w:ascii="inherit" w:eastAsia="Times New Roman" w:hAnsi="inherit" w:cs="Times New Roman"/>
            <w:color w:val="AD9D99"/>
            <w:sz w:val="28"/>
            <w:szCs w:val="28"/>
            <w:lang w:val="en-US" w:eastAsia="en-CA"/>
          </w:rPr>
          <w:t>Career Change Counselor</w:t>
        </w:r>
      </w:hyperlink>
      <w:r w:rsidRPr="00F72476">
        <w:rPr>
          <w:rFonts w:ascii="inherit" w:eastAsia="Times New Roman" w:hAnsi="inherit" w:cs="Times New Roman"/>
          <w:color w:val="797973"/>
          <w:sz w:val="28"/>
          <w:szCs w:val="28"/>
          <w:lang w:val="en-US" w:eastAsia="en-CA"/>
        </w:rPr>
        <w:t xml:space="preserve">, </w:t>
      </w:r>
      <w:hyperlink r:id="rId8" w:history="1">
        <w:r w:rsidRPr="00F72476">
          <w:rPr>
            <w:rFonts w:ascii="inherit" w:eastAsia="Times New Roman" w:hAnsi="inherit" w:cs="Times New Roman"/>
            <w:color w:val="AD9D99"/>
            <w:sz w:val="28"/>
            <w:szCs w:val="28"/>
            <w:lang w:val="en-US" w:eastAsia="en-CA"/>
          </w:rPr>
          <w:t>Career Exploration Counselor</w:t>
        </w:r>
      </w:hyperlink>
      <w:r w:rsidRPr="00F72476">
        <w:rPr>
          <w:rFonts w:ascii="inherit" w:eastAsia="Times New Roman" w:hAnsi="inherit" w:cs="Times New Roman"/>
          <w:color w:val="797973"/>
          <w:sz w:val="28"/>
          <w:szCs w:val="28"/>
          <w:lang w:val="en-US" w:eastAsia="en-CA"/>
        </w:rPr>
        <w:t xml:space="preserve">, </w:t>
      </w:r>
      <w:hyperlink r:id="rId9" w:history="1">
        <w:r w:rsidRPr="00F72476">
          <w:rPr>
            <w:rFonts w:ascii="inherit" w:eastAsia="Times New Roman" w:hAnsi="inherit" w:cs="Times New Roman"/>
            <w:color w:val="AD9D99"/>
            <w:sz w:val="28"/>
            <w:szCs w:val="28"/>
            <w:lang w:val="en-US" w:eastAsia="en-CA"/>
          </w:rPr>
          <w:t>Career Guide</w:t>
        </w:r>
      </w:hyperlink>
      <w:r w:rsidRPr="00F72476">
        <w:rPr>
          <w:rFonts w:ascii="inherit" w:eastAsia="Times New Roman" w:hAnsi="inherit" w:cs="Times New Roman"/>
          <w:color w:val="797973"/>
          <w:sz w:val="28"/>
          <w:szCs w:val="28"/>
          <w:lang w:val="en-US" w:eastAsia="en-CA"/>
        </w:rPr>
        <w:t xml:space="preserve">, </w:t>
      </w:r>
      <w:hyperlink r:id="rId10" w:history="1">
        <w:r w:rsidRPr="00F72476">
          <w:rPr>
            <w:rFonts w:ascii="inherit" w:eastAsia="Times New Roman" w:hAnsi="inherit" w:cs="Times New Roman"/>
            <w:color w:val="AD9D99"/>
            <w:sz w:val="28"/>
            <w:szCs w:val="28"/>
            <w:lang w:val="en-US" w:eastAsia="en-CA"/>
          </w:rPr>
          <w:t>Career Guidance Counselor</w:t>
        </w:r>
      </w:hyperlink>
      <w:r w:rsidRPr="00F72476">
        <w:rPr>
          <w:rFonts w:ascii="inherit" w:eastAsia="Times New Roman" w:hAnsi="inherit" w:cs="Times New Roman"/>
          <w:color w:val="797973"/>
          <w:sz w:val="28"/>
          <w:szCs w:val="28"/>
          <w:lang w:val="en-US" w:eastAsia="en-CA"/>
        </w:rPr>
        <w:t xml:space="preserve">. </w:t>
      </w:r>
    </w:p>
    <w:p w:rsidR="00F72476" w:rsidRPr="00F72476" w:rsidRDefault="00F72476" w:rsidP="00F72476">
      <w:pPr>
        <w:spacing w:after="0" w:line="240" w:lineRule="auto"/>
        <w:rPr>
          <w:rFonts w:ascii="inherit" w:eastAsia="Times New Roman" w:hAnsi="inherit" w:cs="Times New Roman"/>
          <w:color w:val="797973"/>
          <w:sz w:val="28"/>
          <w:szCs w:val="28"/>
          <w:lang w:val="en-US" w:eastAsia="en-CA"/>
        </w:rPr>
      </w:pPr>
    </w:p>
    <w:p w:rsidR="00F72476" w:rsidRPr="00F72476" w:rsidRDefault="00F72476" w:rsidP="00F72476">
      <w:pPr>
        <w:spacing w:after="0" w:line="240" w:lineRule="auto"/>
        <w:outlineLvl w:val="2"/>
        <w:rPr>
          <w:rFonts w:ascii="Helvetica" w:eastAsia="Times New Roman" w:hAnsi="Helvetica" w:cs="Times New Roman"/>
          <w:vanish/>
          <w:color w:val="4B4B4B"/>
          <w:sz w:val="28"/>
          <w:szCs w:val="28"/>
          <w:lang w:val="en-US" w:eastAsia="en-CA"/>
        </w:rPr>
      </w:pPr>
      <w:r w:rsidRPr="00F72476">
        <w:rPr>
          <w:rFonts w:ascii="Helvetica" w:eastAsia="Times New Roman" w:hAnsi="Helvetica" w:cs="Times New Roman"/>
          <w:vanish/>
          <w:color w:val="4B4B4B"/>
          <w:sz w:val="28"/>
          <w:szCs w:val="28"/>
          <w:lang w:val="en-US" w:eastAsia="en-CA"/>
        </w:rPr>
        <w:t>Table of Contents</w:t>
      </w:r>
    </w:p>
    <w:p w:rsidR="00F72476" w:rsidRPr="00F72476" w:rsidRDefault="00F72476" w:rsidP="00F72476">
      <w:pPr>
        <w:numPr>
          <w:ilvl w:val="0"/>
          <w:numId w:val="1"/>
        </w:numPr>
        <w:spacing w:after="0" w:line="240" w:lineRule="auto"/>
        <w:ind w:left="0"/>
        <w:rPr>
          <w:rFonts w:ascii="inherit" w:eastAsia="Times New Roman" w:hAnsi="inherit" w:cs="Times New Roman"/>
          <w:vanish/>
          <w:color w:val="797973"/>
          <w:sz w:val="28"/>
          <w:szCs w:val="28"/>
          <w:lang w:val="en-US" w:eastAsia="en-CA"/>
        </w:rPr>
      </w:pPr>
      <w:hyperlink r:id="rId11" w:anchor="what-is-a-career-counselor" w:history="1">
        <w:r w:rsidRPr="00F72476">
          <w:rPr>
            <w:rFonts w:ascii="inherit" w:eastAsia="Times New Roman" w:hAnsi="inherit" w:cs="Times New Roman"/>
            <w:vanish/>
            <w:color w:val="EF6C77"/>
            <w:sz w:val="28"/>
            <w:szCs w:val="28"/>
            <w:lang w:val="en-US" w:eastAsia="en-CA"/>
          </w:rPr>
          <w:t>What is a Career Counselor?</w:t>
        </w:r>
      </w:hyperlink>
    </w:p>
    <w:p w:rsidR="00F72476" w:rsidRPr="00F72476" w:rsidRDefault="00F72476" w:rsidP="00F72476">
      <w:pPr>
        <w:numPr>
          <w:ilvl w:val="0"/>
          <w:numId w:val="1"/>
        </w:numPr>
        <w:spacing w:after="0" w:line="240" w:lineRule="auto"/>
        <w:ind w:left="0"/>
        <w:rPr>
          <w:rFonts w:ascii="inherit" w:eastAsia="Times New Roman" w:hAnsi="inherit" w:cs="Times New Roman"/>
          <w:vanish/>
          <w:color w:val="797973"/>
          <w:sz w:val="28"/>
          <w:szCs w:val="28"/>
          <w:lang w:val="en-US" w:eastAsia="en-CA"/>
        </w:rPr>
      </w:pPr>
      <w:hyperlink r:id="rId12" w:anchor="what-does-a-career-counselor-do" w:history="1">
        <w:r w:rsidRPr="00F72476">
          <w:rPr>
            <w:rFonts w:ascii="inherit" w:eastAsia="Times New Roman" w:hAnsi="inherit" w:cs="Times New Roman"/>
            <w:vanish/>
            <w:color w:val="EF6C77"/>
            <w:sz w:val="28"/>
            <w:szCs w:val="28"/>
            <w:lang w:val="en-US" w:eastAsia="en-CA"/>
          </w:rPr>
          <w:t>What does a Career Counselor do?</w:t>
        </w:r>
      </w:hyperlink>
    </w:p>
    <w:p w:rsidR="00F72476" w:rsidRPr="00F72476" w:rsidRDefault="00F72476" w:rsidP="00F72476">
      <w:pPr>
        <w:numPr>
          <w:ilvl w:val="0"/>
          <w:numId w:val="1"/>
        </w:numPr>
        <w:spacing w:after="0" w:line="240" w:lineRule="auto"/>
        <w:ind w:left="0"/>
        <w:rPr>
          <w:rFonts w:ascii="inherit" w:eastAsia="Times New Roman" w:hAnsi="inherit" w:cs="Times New Roman"/>
          <w:vanish/>
          <w:color w:val="797973"/>
          <w:sz w:val="28"/>
          <w:szCs w:val="28"/>
          <w:lang w:val="en-US" w:eastAsia="en-CA"/>
        </w:rPr>
      </w:pPr>
      <w:hyperlink r:id="rId13" w:anchor="how-to-become-a-career-counselor" w:history="1">
        <w:r w:rsidRPr="00F72476">
          <w:rPr>
            <w:rFonts w:ascii="inherit" w:eastAsia="Times New Roman" w:hAnsi="inherit" w:cs="Times New Roman"/>
            <w:vanish/>
            <w:color w:val="EF6C77"/>
            <w:sz w:val="28"/>
            <w:szCs w:val="28"/>
            <w:lang w:val="en-US" w:eastAsia="en-CA"/>
          </w:rPr>
          <w:t>How to Become a Career Counselor</w:t>
        </w:r>
      </w:hyperlink>
    </w:p>
    <w:p w:rsidR="00F72476" w:rsidRPr="00F72476" w:rsidRDefault="00F72476" w:rsidP="00F72476">
      <w:pPr>
        <w:numPr>
          <w:ilvl w:val="0"/>
          <w:numId w:val="1"/>
        </w:numPr>
        <w:spacing w:after="0" w:line="240" w:lineRule="auto"/>
        <w:ind w:left="0"/>
        <w:rPr>
          <w:rFonts w:ascii="inherit" w:eastAsia="Times New Roman" w:hAnsi="inherit" w:cs="Times New Roman"/>
          <w:vanish/>
          <w:color w:val="797973"/>
          <w:sz w:val="28"/>
          <w:szCs w:val="28"/>
          <w:lang w:val="en-US" w:eastAsia="en-CA"/>
        </w:rPr>
      </w:pPr>
      <w:hyperlink r:id="rId14" w:anchor="what-is-the-workplace-of-a-career-counselor-like" w:history="1">
        <w:r w:rsidRPr="00F72476">
          <w:rPr>
            <w:rFonts w:ascii="inherit" w:eastAsia="Times New Roman" w:hAnsi="inherit" w:cs="Times New Roman"/>
            <w:vanish/>
            <w:color w:val="EF6C77"/>
            <w:sz w:val="28"/>
            <w:szCs w:val="28"/>
            <w:lang w:val="en-US" w:eastAsia="en-CA"/>
          </w:rPr>
          <w:t>What is the workplace of a Career Counselor like?</w:t>
        </w:r>
      </w:hyperlink>
    </w:p>
    <w:p w:rsidR="00F72476" w:rsidRPr="00F72476" w:rsidRDefault="00F72476" w:rsidP="00F72476">
      <w:pPr>
        <w:numPr>
          <w:ilvl w:val="0"/>
          <w:numId w:val="1"/>
        </w:numPr>
        <w:spacing w:after="0" w:line="240" w:lineRule="auto"/>
        <w:ind w:left="0"/>
        <w:rPr>
          <w:rFonts w:ascii="inherit" w:eastAsia="Times New Roman" w:hAnsi="inherit" w:cs="Times New Roman"/>
          <w:vanish/>
          <w:color w:val="797973"/>
          <w:sz w:val="28"/>
          <w:szCs w:val="28"/>
          <w:lang w:val="en-US" w:eastAsia="en-CA"/>
        </w:rPr>
      </w:pPr>
      <w:hyperlink r:id="rId15" w:anchor="videos" w:history="1">
        <w:r w:rsidRPr="00F72476">
          <w:rPr>
            <w:rFonts w:ascii="inherit" w:eastAsia="Times New Roman" w:hAnsi="inherit" w:cs="Times New Roman"/>
            <w:vanish/>
            <w:color w:val="EF6C77"/>
            <w:sz w:val="28"/>
            <w:szCs w:val="28"/>
            <w:lang w:val="en-US" w:eastAsia="en-CA"/>
          </w:rPr>
          <w:t>Videos</w:t>
        </w:r>
      </w:hyperlink>
    </w:p>
    <w:p w:rsidR="00F72476" w:rsidRPr="00F72476" w:rsidRDefault="00F72476" w:rsidP="00F72476">
      <w:pPr>
        <w:numPr>
          <w:ilvl w:val="0"/>
          <w:numId w:val="1"/>
        </w:numPr>
        <w:spacing w:after="0" w:line="240" w:lineRule="auto"/>
        <w:ind w:left="0"/>
        <w:rPr>
          <w:rFonts w:ascii="inherit" w:eastAsia="Times New Roman" w:hAnsi="inherit" w:cs="Times New Roman"/>
          <w:vanish/>
          <w:color w:val="797973"/>
          <w:sz w:val="28"/>
          <w:szCs w:val="28"/>
          <w:lang w:val="en-US" w:eastAsia="en-CA"/>
        </w:rPr>
      </w:pPr>
      <w:hyperlink r:id="rId16" w:anchor="further-reading" w:history="1">
        <w:r w:rsidRPr="00F72476">
          <w:rPr>
            <w:rFonts w:ascii="inherit" w:eastAsia="Times New Roman" w:hAnsi="inherit" w:cs="Times New Roman"/>
            <w:vanish/>
            <w:color w:val="EF6C77"/>
            <w:sz w:val="28"/>
            <w:szCs w:val="28"/>
            <w:lang w:val="en-US" w:eastAsia="en-CA"/>
          </w:rPr>
          <w:t>Further Reading</w:t>
        </w:r>
      </w:hyperlink>
    </w:p>
    <w:p w:rsidR="00F72476" w:rsidRPr="00F72476" w:rsidRDefault="00F72476" w:rsidP="00F72476">
      <w:pPr>
        <w:numPr>
          <w:ilvl w:val="0"/>
          <w:numId w:val="1"/>
        </w:numPr>
        <w:spacing w:after="0" w:line="240" w:lineRule="auto"/>
        <w:ind w:left="0"/>
        <w:rPr>
          <w:rFonts w:ascii="inherit" w:eastAsia="Times New Roman" w:hAnsi="inherit" w:cs="Times New Roman"/>
          <w:vanish/>
          <w:color w:val="797973"/>
          <w:sz w:val="28"/>
          <w:szCs w:val="28"/>
          <w:lang w:val="en-US" w:eastAsia="en-CA"/>
        </w:rPr>
      </w:pPr>
      <w:hyperlink r:id="rId17" w:anchor="jobs" w:history="1">
        <w:r w:rsidRPr="00F72476">
          <w:rPr>
            <w:rFonts w:ascii="inherit" w:eastAsia="Times New Roman" w:hAnsi="inherit" w:cs="Times New Roman"/>
            <w:vanish/>
            <w:color w:val="EF6C77"/>
            <w:sz w:val="28"/>
            <w:szCs w:val="28"/>
            <w:lang w:val="en-US" w:eastAsia="en-CA"/>
          </w:rPr>
          <w:t>Jobs</w:t>
        </w:r>
      </w:hyperlink>
    </w:p>
    <w:p w:rsidR="00F72476" w:rsidRPr="00F72476" w:rsidRDefault="00F72476" w:rsidP="00F72476">
      <w:pPr>
        <w:numPr>
          <w:ilvl w:val="0"/>
          <w:numId w:val="1"/>
        </w:numPr>
        <w:spacing w:after="0" w:line="240" w:lineRule="auto"/>
        <w:ind w:left="0"/>
        <w:rPr>
          <w:rFonts w:ascii="inherit" w:eastAsia="Times New Roman" w:hAnsi="inherit" w:cs="Times New Roman"/>
          <w:vanish/>
          <w:color w:val="797973"/>
          <w:sz w:val="28"/>
          <w:szCs w:val="28"/>
          <w:lang w:val="en-US" w:eastAsia="en-CA"/>
        </w:rPr>
      </w:pPr>
      <w:hyperlink r:id="rId18" w:anchor="similar-careers" w:history="1">
        <w:r w:rsidRPr="00F72476">
          <w:rPr>
            <w:rFonts w:ascii="inherit" w:eastAsia="Times New Roman" w:hAnsi="inherit" w:cs="Times New Roman"/>
            <w:vanish/>
            <w:color w:val="EF6C77"/>
            <w:sz w:val="28"/>
            <w:szCs w:val="28"/>
            <w:lang w:val="en-US" w:eastAsia="en-CA"/>
          </w:rPr>
          <w:t>Similar Careers</w:t>
        </w:r>
      </w:hyperlink>
    </w:p>
    <w:p w:rsidR="00F72476" w:rsidRPr="00F72476" w:rsidRDefault="00F72476" w:rsidP="00F72476">
      <w:pPr>
        <w:numPr>
          <w:ilvl w:val="0"/>
          <w:numId w:val="1"/>
        </w:numPr>
        <w:spacing w:after="0" w:line="240" w:lineRule="auto"/>
        <w:ind w:left="0"/>
        <w:rPr>
          <w:rFonts w:ascii="inherit" w:eastAsia="Times New Roman" w:hAnsi="inherit" w:cs="Times New Roman"/>
          <w:vanish/>
          <w:color w:val="797973"/>
          <w:sz w:val="28"/>
          <w:szCs w:val="28"/>
          <w:lang w:val="en-US" w:eastAsia="en-CA"/>
        </w:rPr>
      </w:pPr>
      <w:hyperlink r:id="rId19" w:anchor="collections" w:history="1">
        <w:r w:rsidRPr="00F72476">
          <w:rPr>
            <w:rFonts w:ascii="inherit" w:eastAsia="Times New Roman" w:hAnsi="inherit" w:cs="Times New Roman"/>
            <w:vanish/>
            <w:color w:val="EF6C77"/>
            <w:sz w:val="28"/>
            <w:szCs w:val="28"/>
            <w:lang w:val="en-US" w:eastAsia="en-CA"/>
          </w:rPr>
          <w:t>Collections</w:t>
        </w:r>
      </w:hyperlink>
    </w:p>
    <w:p w:rsidR="00F72476" w:rsidRPr="00F72476" w:rsidRDefault="00F72476" w:rsidP="00F72476">
      <w:pPr>
        <w:numPr>
          <w:ilvl w:val="0"/>
          <w:numId w:val="1"/>
        </w:numPr>
        <w:spacing w:after="0" w:line="240" w:lineRule="auto"/>
        <w:ind w:left="0"/>
        <w:rPr>
          <w:rFonts w:ascii="inherit" w:eastAsia="Times New Roman" w:hAnsi="inherit" w:cs="Times New Roman"/>
          <w:vanish/>
          <w:color w:val="797973"/>
          <w:sz w:val="28"/>
          <w:szCs w:val="28"/>
          <w:lang w:val="en-US" w:eastAsia="en-CA"/>
        </w:rPr>
      </w:pPr>
      <w:hyperlink r:id="rId20" w:anchor="comments" w:history="1">
        <w:r w:rsidRPr="00F72476">
          <w:rPr>
            <w:rFonts w:ascii="inherit" w:eastAsia="Times New Roman" w:hAnsi="inherit" w:cs="Times New Roman"/>
            <w:vanish/>
            <w:color w:val="EF6C77"/>
            <w:sz w:val="28"/>
            <w:szCs w:val="28"/>
            <w:lang w:val="en-US" w:eastAsia="en-CA"/>
          </w:rPr>
          <w:t>Comments</w:t>
        </w:r>
      </w:hyperlink>
    </w:p>
    <w:p w:rsidR="00F72476" w:rsidRPr="00F72476" w:rsidRDefault="00F72476" w:rsidP="00F72476">
      <w:pPr>
        <w:spacing w:after="0" w:line="240" w:lineRule="auto"/>
        <w:rPr>
          <w:rFonts w:ascii="inherit" w:eastAsia="Times New Roman" w:hAnsi="inherit" w:cs="Times New Roman"/>
          <w:color w:val="797973"/>
          <w:sz w:val="28"/>
          <w:szCs w:val="28"/>
          <w:lang w:val="en-US" w:eastAsia="en-CA"/>
        </w:rPr>
      </w:pPr>
      <w:r w:rsidRPr="00F72476">
        <w:rPr>
          <w:rFonts w:ascii="inherit" w:eastAsia="Times New Roman" w:hAnsi="inherit" w:cs="Times New Roman"/>
          <w:color w:val="797973"/>
          <w:sz w:val="28"/>
          <w:szCs w:val="28"/>
          <w:lang w:val="en-US" w:eastAsia="en-CA"/>
        </w:rPr>
        <w:t>A career counselor is an individual trained to aid people with their career choice. Whether the person is new to the working world, or simply desires a change of profession, the career counselor will be able to guide them in the best possible direction. Beginning with interviews to determine their client's skills, underlying drive, and personality traits, the career counselor gains an understanding to better serve them in their search for the right career.</w:t>
      </w:r>
    </w:p>
    <w:p w:rsidR="00F72476" w:rsidRPr="00F72476" w:rsidRDefault="00F72476" w:rsidP="00F72476">
      <w:pPr>
        <w:spacing w:after="0" w:line="240" w:lineRule="auto"/>
        <w:jc w:val="center"/>
        <w:outlineLvl w:val="1"/>
        <w:rPr>
          <w:rFonts w:ascii="Helvetica" w:eastAsia="Times New Roman" w:hAnsi="Helvetica" w:cs="Times New Roman"/>
          <w:color w:val="4B4B4B"/>
          <w:sz w:val="44"/>
          <w:szCs w:val="44"/>
          <w:lang w:val="en-US" w:eastAsia="en-CA"/>
        </w:rPr>
      </w:pPr>
    </w:p>
    <w:p w:rsidR="00F72476" w:rsidRPr="00F72476" w:rsidRDefault="00F72476" w:rsidP="00F72476">
      <w:pPr>
        <w:spacing w:after="0" w:line="240" w:lineRule="auto"/>
        <w:jc w:val="center"/>
        <w:outlineLvl w:val="1"/>
        <w:rPr>
          <w:rFonts w:ascii="Helvetica" w:eastAsia="Times New Roman" w:hAnsi="Helvetica" w:cs="Times New Roman"/>
          <w:color w:val="4B4B4B"/>
          <w:sz w:val="44"/>
          <w:szCs w:val="44"/>
          <w:lang w:val="en-US" w:eastAsia="en-CA"/>
        </w:rPr>
      </w:pPr>
      <w:r w:rsidRPr="00F72476">
        <w:rPr>
          <w:rFonts w:ascii="Helvetica" w:eastAsia="Times New Roman" w:hAnsi="Helvetica" w:cs="Times New Roman"/>
          <w:color w:val="4B4B4B"/>
          <w:sz w:val="44"/>
          <w:szCs w:val="44"/>
          <w:lang w:val="en-US" w:eastAsia="en-CA"/>
        </w:rPr>
        <w:t>What does a Career Counselor do?</w:t>
      </w:r>
    </w:p>
    <w:p w:rsidR="00F72476" w:rsidRDefault="00F72476" w:rsidP="00F72476">
      <w:pPr>
        <w:spacing w:after="0" w:line="240" w:lineRule="auto"/>
        <w:rPr>
          <w:rFonts w:ascii="inherit" w:eastAsia="Times New Roman" w:hAnsi="inherit" w:cs="Times New Roman"/>
          <w:color w:val="797973"/>
          <w:sz w:val="28"/>
          <w:szCs w:val="28"/>
          <w:lang w:val="en-US" w:eastAsia="en-CA"/>
        </w:rPr>
      </w:pPr>
    </w:p>
    <w:p w:rsidR="00F72476" w:rsidRPr="00F72476" w:rsidRDefault="00F72476" w:rsidP="00F72476">
      <w:pPr>
        <w:spacing w:after="0" w:line="240" w:lineRule="auto"/>
        <w:rPr>
          <w:rFonts w:ascii="inherit" w:eastAsia="Times New Roman" w:hAnsi="inherit" w:cs="Times New Roman"/>
          <w:color w:val="797973"/>
          <w:sz w:val="28"/>
          <w:szCs w:val="28"/>
          <w:lang w:val="en-US" w:eastAsia="en-CA"/>
        </w:rPr>
      </w:pPr>
      <w:r w:rsidRPr="00F72476">
        <w:rPr>
          <w:rFonts w:ascii="inherit" w:eastAsia="Times New Roman" w:hAnsi="inherit" w:cs="Times New Roman"/>
          <w:color w:val="797973"/>
          <w:sz w:val="28"/>
          <w:szCs w:val="28"/>
          <w:lang w:val="en-US" w:eastAsia="en-CA"/>
        </w:rPr>
        <w:t>Career counselors are responsible for having knowledge of the skills needed in various fields, the average salary of each field, and the requirements of each field. After they have assessed a client they will then match them up with a field suitable for their skills and personality, creating the most profitable match possible in terms of job satisfaction and monetary earnings.</w:t>
      </w:r>
    </w:p>
    <w:p w:rsidR="00F72476" w:rsidRPr="00F72476" w:rsidRDefault="00F72476" w:rsidP="00F72476">
      <w:pPr>
        <w:spacing w:after="0" w:line="240" w:lineRule="auto"/>
        <w:rPr>
          <w:rFonts w:ascii="inherit" w:eastAsia="Times New Roman" w:hAnsi="inherit" w:cs="Times New Roman"/>
          <w:color w:val="797973"/>
          <w:sz w:val="28"/>
          <w:szCs w:val="28"/>
          <w:lang w:val="en-US" w:eastAsia="en-CA"/>
        </w:rPr>
      </w:pPr>
      <w:r w:rsidRPr="00F72476">
        <w:rPr>
          <w:rFonts w:ascii="inherit" w:eastAsia="Times New Roman" w:hAnsi="inherit" w:cs="Times New Roman"/>
          <w:color w:val="797973"/>
          <w:sz w:val="28"/>
          <w:szCs w:val="28"/>
          <w:lang w:val="en-US" w:eastAsia="en-CA"/>
        </w:rPr>
        <w:t>Career counselors will not, however, simply match up a client with a profession and send them on their way. They work with their clients, helping them to research the right job, as well as helping to locate resources for strengthening the skills needed for the job desired.</w:t>
      </w:r>
    </w:p>
    <w:p w:rsidR="00F72476" w:rsidRPr="00F72476" w:rsidRDefault="00F72476" w:rsidP="00F72476">
      <w:pPr>
        <w:spacing w:after="0" w:line="240" w:lineRule="auto"/>
        <w:rPr>
          <w:rFonts w:ascii="inherit" w:eastAsia="Times New Roman" w:hAnsi="inherit" w:cs="Times New Roman"/>
          <w:color w:val="797973"/>
          <w:sz w:val="28"/>
          <w:szCs w:val="28"/>
          <w:lang w:val="en-US" w:eastAsia="en-CA"/>
        </w:rPr>
      </w:pPr>
      <w:r w:rsidRPr="00F72476">
        <w:rPr>
          <w:rFonts w:ascii="inherit" w:eastAsia="Times New Roman" w:hAnsi="inherit" w:cs="Times New Roman"/>
          <w:color w:val="797973"/>
          <w:sz w:val="28"/>
          <w:szCs w:val="28"/>
          <w:lang w:val="en-US" w:eastAsia="en-CA"/>
        </w:rPr>
        <w:t xml:space="preserve">A good career counselor will often work late hours to get their job done, investing time in each client to ensure a thorough and satisfactory result. </w:t>
      </w:r>
    </w:p>
    <w:sectPr w:rsidR="00F72476" w:rsidRPr="00F72476" w:rsidSect="003D60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0586C"/>
    <w:multiLevelType w:val="multilevel"/>
    <w:tmpl w:val="C7B6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545B68"/>
    <w:multiLevelType w:val="multilevel"/>
    <w:tmpl w:val="E1143C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72476"/>
    <w:rsid w:val="00134143"/>
    <w:rsid w:val="001502FB"/>
    <w:rsid w:val="00366F8D"/>
    <w:rsid w:val="003D60BD"/>
    <w:rsid w:val="004F5B7B"/>
    <w:rsid w:val="00571195"/>
    <w:rsid w:val="005946B1"/>
    <w:rsid w:val="00985FDE"/>
    <w:rsid w:val="00E35BB7"/>
    <w:rsid w:val="00F724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BD"/>
  </w:style>
  <w:style w:type="paragraph" w:styleId="Heading2">
    <w:name w:val="heading 2"/>
    <w:basedOn w:val="Normal"/>
    <w:link w:val="Heading2Char"/>
    <w:uiPriority w:val="9"/>
    <w:qFormat/>
    <w:rsid w:val="00F72476"/>
    <w:pPr>
      <w:spacing w:after="0" w:line="240" w:lineRule="auto"/>
      <w:outlineLvl w:val="1"/>
    </w:pPr>
    <w:rPr>
      <w:rFonts w:ascii="Helvetica" w:eastAsia="Times New Roman" w:hAnsi="Helvetica" w:cs="Times New Roman"/>
      <w:color w:val="4B4B4B"/>
      <w:sz w:val="36"/>
      <w:szCs w:val="36"/>
      <w:lang w:eastAsia="en-CA"/>
    </w:rPr>
  </w:style>
  <w:style w:type="paragraph" w:styleId="Heading3">
    <w:name w:val="heading 3"/>
    <w:basedOn w:val="Normal"/>
    <w:link w:val="Heading3Char"/>
    <w:uiPriority w:val="9"/>
    <w:qFormat/>
    <w:rsid w:val="00F72476"/>
    <w:pPr>
      <w:spacing w:after="0" w:line="240" w:lineRule="auto"/>
      <w:outlineLvl w:val="2"/>
    </w:pPr>
    <w:rPr>
      <w:rFonts w:ascii="Helvetica" w:eastAsia="Times New Roman" w:hAnsi="Helvetica" w:cs="Times New Roman"/>
      <w:color w:val="4B4B4B"/>
      <w:sz w:val="27"/>
      <w:szCs w:val="27"/>
      <w:lang w:eastAsia="en-CA"/>
    </w:rPr>
  </w:style>
  <w:style w:type="paragraph" w:styleId="Heading6">
    <w:name w:val="heading 6"/>
    <w:basedOn w:val="Normal"/>
    <w:link w:val="Heading6Char"/>
    <w:uiPriority w:val="9"/>
    <w:qFormat/>
    <w:rsid w:val="00F72476"/>
    <w:pPr>
      <w:spacing w:after="0" w:line="240" w:lineRule="auto"/>
      <w:outlineLvl w:val="5"/>
    </w:pPr>
    <w:rPr>
      <w:rFonts w:ascii="Helvetica" w:eastAsia="Times New Roman" w:hAnsi="Helvetica" w:cs="Times New Roman"/>
      <w:color w:val="4B4B4B"/>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476"/>
    <w:rPr>
      <w:rFonts w:ascii="Helvetica" w:eastAsia="Times New Roman" w:hAnsi="Helvetica" w:cs="Times New Roman"/>
      <w:color w:val="4B4B4B"/>
      <w:sz w:val="36"/>
      <w:szCs w:val="36"/>
      <w:lang w:eastAsia="en-CA"/>
    </w:rPr>
  </w:style>
  <w:style w:type="character" w:customStyle="1" w:styleId="Heading3Char">
    <w:name w:val="Heading 3 Char"/>
    <w:basedOn w:val="DefaultParagraphFont"/>
    <w:link w:val="Heading3"/>
    <w:uiPriority w:val="9"/>
    <w:rsid w:val="00F72476"/>
    <w:rPr>
      <w:rFonts w:ascii="Helvetica" w:eastAsia="Times New Roman" w:hAnsi="Helvetica" w:cs="Times New Roman"/>
      <w:color w:val="4B4B4B"/>
      <w:sz w:val="27"/>
      <w:szCs w:val="27"/>
      <w:lang w:eastAsia="en-CA"/>
    </w:rPr>
  </w:style>
  <w:style w:type="character" w:customStyle="1" w:styleId="Heading6Char">
    <w:name w:val="Heading 6 Char"/>
    <w:basedOn w:val="DefaultParagraphFont"/>
    <w:link w:val="Heading6"/>
    <w:uiPriority w:val="9"/>
    <w:rsid w:val="00F72476"/>
    <w:rPr>
      <w:rFonts w:ascii="Helvetica" w:eastAsia="Times New Roman" w:hAnsi="Helvetica" w:cs="Times New Roman"/>
      <w:color w:val="4B4B4B"/>
      <w:sz w:val="15"/>
      <w:szCs w:val="15"/>
      <w:lang w:eastAsia="en-CA"/>
    </w:rPr>
  </w:style>
  <w:style w:type="character" w:styleId="Hyperlink">
    <w:name w:val="Hyperlink"/>
    <w:basedOn w:val="DefaultParagraphFont"/>
    <w:uiPriority w:val="99"/>
    <w:semiHidden/>
    <w:unhideWhenUsed/>
    <w:rsid w:val="00F72476"/>
    <w:rPr>
      <w:strike w:val="0"/>
      <w:dstrike w:val="0"/>
      <w:color w:val="EF6C77"/>
      <w:u w:val="none"/>
      <w:effect w:val="none"/>
    </w:rPr>
  </w:style>
  <w:style w:type="character" w:styleId="Strong">
    <w:name w:val="Strong"/>
    <w:basedOn w:val="DefaultParagraphFont"/>
    <w:uiPriority w:val="22"/>
    <w:qFormat/>
    <w:rsid w:val="00F72476"/>
    <w:rPr>
      <w:b/>
      <w:bCs/>
    </w:rPr>
  </w:style>
  <w:style w:type="paragraph" w:styleId="NormalWeb">
    <w:name w:val="Normal (Web)"/>
    <w:basedOn w:val="Normal"/>
    <w:uiPriority w:val="99"/>
    <w:semiHidden/>
    <w:unhideWhenUsed/>
    <w:rsid w:val="00F72476"/>
    <w:pPr>
      <w:spacing w:after="0" w:line="240" w:lineRule="auto"/>
    </w:pPr>
    <w:rPr>
      <w:rFonts w:ascii="inherit" w:eastAsia="Times New Roman" w:hAnsi="inherit" w:cs="Times New Roman"/>
      <w:sz w:val="24"/>
      <w:szCs w:val="24"/>
      <w:lang w:eastAsia="en-CA"/>
    </w:rPr>
  </w:style>
  <w:style w:type="paragraph" w:customStyle="1" w:styleId="text-small">
    <w:name w:val="text-small"/>
    <w:basedOn w:val="Normal"/>
    <w:rsid w:val="00F72476"/>
    <w:pPr>
      <w:spacing w:after="0" w:line="240" w:lineRule="auto"/>
    </w:pPr>
    <w:rPr>
      <w:rFonts w:ascii="inherit" w:eastAsia="Times New Roman" w:hAnsi="inherit"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610432897">
      <w:bodyDiv w:val="1"/>
      <w:marLeft w:val="0"/>
      <w:marRight w:val="0"/>
      <w:marTop w:val="0"/>
      <w:marBottom w:val="0"/>
      <w:divBdr>
        <w:top w:val="none" w:sz="0" w:space="0" w:color="auto"/>
        <w:left w:val="none" w:sz="0" w:space="0" w:color="auto"/>
        <w:bottom w:val="none" w:sz="0" w:space="0" w:color="auto"/>
        <w:right w:val="none" w:sz="0" w:space="0" w:color="auto"/>
      </w:divBdr>
      <w:divsChild>
        <w:div w:id="970549334">
          <w:marLeft w:val="0"/>
          <w:marRight w:val="0"/>
          <w:marTop w:val="0"/>
          <w:marBottom w:val="0"/>
          <w:divBdr>
            <w:top w:val="none" w:sz="0" w:space="0" w:color="auto"/>
            <w:left w:val="none" w:sz="0" w:space="0" w:color="auto"/>
            <w:bottom w:val="none" w:sz="0" w:space="0" w:color="auto"/>
            <w:right w:val="none" w:sz="0" w:space="0" w:color="auto"/>
          </w:divBdr>
          <w:divsChild>
            <w:div w:id="1082796110">
              <w:marLeft w:val="0"/>
              <w:marRight w:val="0"/>
              <w:marTop w:val="0"/>
              <w:marBottom w:val="0"/>
              <w:divBdr>
                <w:top w:val="none" w:sz="0" w:space="0" w:color="auto"/>
                <w:left w:val="none" w:sz="0" w:space="0" w:color="auto"/>
                <w:bottom w:val="none" w:sz="0" w:space="0" w:color="auto"/>
                <w:right w:val="none" w:sz="0" w:space="0" w:color="auto"/>
              </w:divBdr>
              <w:divsChild>
                <w:div w:id="976108013">
                  <w:marLeft w:val="0"/>
                  <w:marRight w:val="0"/>
                  <w:marTop w:val="0"/>
                  <w:marBottom w:val="0"/>
                  <w:divBdr>
                    <w:top w:val="none" w:sz="0" w:space="0" w:color="auto"/>
                    <w:left w:val="none" w:sz="0" w:space="0" w:color="auto"/>
                    <w:bottom w:val="none" w:sz="0" w:space="0" w:color="auto"/>
                    <w:right w:val="none" w:sz="0" w:space="0" w:color="auto"/>
                  </w:divBdr>
                  <w:divsChild>
                    <w:div w:id="219633729">
                      <w:marLeft w:val="0"/>
                      <w:marRight w:val="0"/>
                      <w:marTop w:val="0"/>
                      <w:marBottom w:val="0"/>
                      <w:divBdr>
                        <w:top w:val="none" w:sz="0" w:space="0" w:color="auto"/>
                        <w:left w:val="none" w:sz="0" w:space="0" w:color="auto"/>
                        <w:bottom w:val="none" w:sz="0" w:space="0" w:color="auto"/>
                        <w:right w:val="none" w:sz="0" w:space="0" w:color="auto"/>
                      </w:divBdr>
                      <w:divsChild>
                        <w:div w:id="519706002">
                          <w:marLeft w:val="0"/>
                          <w:marRight w:val="0"/>
                          <w:marTop w:val="0"/>
                          <w:marBottom w:val="0"/>
                          <w:divBdr>
                            <w:top w:val="none" w:sz="0" w:space="0" w:color="auto"/>
                            <w:left w:val="none" w:sz="0" w:space="0" w:color="auto"/>
                            <w:bottom w:val="none" w:sz="0" w:space="0" w:color="auto"/>
                            <w:right w:val="none" w:sz="0" w:space="0" w:color="auto"/>
                          </w:divBdr>
                          <w:divsChild>
                            <w:div w:id="17305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0162">
                      <w:marLeft w:val="0"/>
                      <w:marRight w:val="0"/>
                      <w:marTop w:val="0"/>
                      <w:marBottom w:val="0"/>
                      <w:divBdr>
                        <w:top w:val="none" w:sz="0" w:space="0" w:color="auto"/>
                        <w:left w:val="none" w:sz="0" w:space="0" w:color="auto"/>
                        <w:bottom w:val="none" w:sz="0" w:space="0" w:color="auto"/>
                        <w:right w:val="none" w:sz="0" w:space="0" w:color="auto"/>
                      </w:divBdr>
                      <w:divsChild>
                        <w:div w:id="1050107759">
                          <w:marLeft w:val="0"/>
                          <w:marRight w:val="0"/>
                          <w:marTop w:val="0"/>
                          <w:marBottom w:val="0"/>
                          <w:divBdr>
                            <w:top w:val="none" w:sz="0" w:space="0" w:color="auto"/>
                            <w:left w:val="none" w:sz="0" w:space="0" w:color="auto"/>
                            <w:bottom w:val="none" w:sz="0" w:space="0" w:color="auto"/>
                            <w:right w:val="none" w:sz="0" w:space="0" w:color="auto"/>
                          </w:divBdr>
                        </w:div>
                        <w:div w:id="1504005197">
                          <w:marLeft w:val="0"/>
                          <w:marRight w:val="0"/>
                          <w:marTop w:val="0"/>
                          <w:marBottom w:val="0"/>
                          <w:divBdr>
                            <w:top w:val="none" w:sz="0" w:space="0" w:color="auto"/>
                            <w:left w:val="none" w:sz="0" w:space="0" w:color="auto"/>
                            <w:bottom w:val="none" w:sz="0" w:space="0" w:color="auto"/>
                            <w:right w:val="none" w:sz="0" w:space="0" w:color="auto"/>
                          </w:divBdr>
                          <w:divsChild>
                            <w:div w:id="973677085">
                              <w:marLeft w:val="0"/>
                              <w:marRight w:val="0"/>
                              <w:marTop w:val="0"/>
                              <w:marBottom w:val="0"/>
                              <w:divBdr>
                                <w:top w:val="none" w:sz="0" w:space="0" w:color="auto"/>
                                <w:left w:val="none" w:sz="0" w:space="0" w:color="auto"/>
                                <w:bottom w:val="none" w:sz="0" w:space="0" w:color="auto"/>
                                <w:right w:val="none" w:sz="0" w:space="0" w:color="auto"/>
                              </w:divBdr>
                            </w:div>
                            <w:div w:id="917397967">
                              <w:marLeft w:val="0"/>
                              <w:marRight w:val="0"/>
                              <w:marTop w:val="0"/>
                              <w:marBottom w:val="0"/>
                              <w:divBdr>
                                <w:top w:val="none" w:sz="0" w:space="0" w:color="auto"/>
                                <w:left w:val="none" w:sz="0" w:space="0" w:color="auto"/>
                                <w:bottom w:val="none" w:sz="0" w:space="0" w:color="auto"/>
                                <w:right w:val="none" w:sz="0" w:space="0" w:color="auto"/>
                              </w:divBdr>
                            </w:div>
                            <w:div w:id="1808935827">
                              <w:marLeft w:val="0"/>
                              <w:marRight w:val="0"/>
                              <w:marTop w:val="0"/>
                              <w:marBottom w:val="0"/>
                              <w:divBdr>
                                <w:top w:val="none" w:sz="0" w:space="0" w:color="auto"/>
                                <w:left w:val="none" w:sz="0" w:space="0" w:color="auto"/>
                                <w:bottom w:val="none" w:sz="0" w:space="0" w:color="auto"/>
                                <w:right w:val="none" w:sz="0" w:space="0" w:color="auto"/>
                              </w:divBdr>
                            </w:div>
                            <w:div w:id="1307465518">
                              <w:marLeft w:val="0"/>
                              <w:marRight w:val="0"/>
                              <w:marTop w:val="0"/>
                              <w:marBottom w:val="0"/>
                              <w:divBdr>
                                <w:top w:val="none" w:sz="0" w:space="0" w:color="auto"/>
                                <w:left w:val="none" w:sz="0" w:space="0" w:color="auto"/>
                                <w:bottom w:val="none" w:sz="0" w:space="0" w:color="auto"/>
                                <w:right w:val="none" w:sz="0" w:space="0" w:color="auto"/>
                              </w:divBdr>
                            </w:div>
                            <w:div w:id="8827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5483">
                      <w:marLeft w:val="0"/>
                      <w:marRight w:val="0"/>
                      <w:marTop w:val="0"/>
                      <w:marBottom w:val="0"/>
                      <w:divBdr>
                        <w:top w:val="none" w:sz="0" w:space="0" w:color="auto"/>
                        <w:left w:val="none" w:sz="0" w:space="0" w:color="auto"/>
                        <w:bottom w:val="none" w:sz="0" w:space="0" w:color="auto"/>
                        <w:right w:val="none" w:sz="0" w:space="0" w:color="auto"/>
                      </w:divBdr>
                    </w:div>
                    <w:div w:id="154735424">
                      <w:marLeft w:val="0"/>
                      <w:marRight w:val="0"/>
                      <w:marTop w:val="0"/>
                      <w:marBottom w:val="0"/>
                      <w:divBdr>
                        <w:top w:val="none" w:sz="0" w:space="0" w:color="auto"/>
                        <w:left w:val="none" w:sz="0" w:space="0" w:color="auto"/>
                        <w:bottom w:val="none" w:sz="0" w:space="0" w:color="auto"/>
                        <w:right w:val="none" w:sz="0" w:space="0" w:color="auto"/>
                      </w:divBdr>
                      <w:divsChild>
                        <w:div w:id="1142117315">
                          <w:marLeft w:val="0"/>
                          <w:marRight w:val="0"/>
                          <w:marTop w:val="0"/>
                          <w:marBottom w:val="0"/>
                          <w:divBdr>
                            <w:top w:val="none" w:sz="0" w:space="0" w:color="auto"/>
                            <w:left w:val="none" w:sz="0" w:space="0" w:color="auto"/>
                            <w:bottom w:val="none" w:sz="0" w:space="0" w:color="auto"/>
                            <w:right w:val="none" w:sz="0" w:space="0" w:color="auto"/>
                          </w:divBdr>
                          <w:divsChild>
                            <w:div w:id="17443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13">
                      <w:marLeft w:val="0"/>
                      <w:marRight w:val="0"/>
                      <w:marTop w:val="0"/>
                      <w:marBottom w:val="0"/>
                      <w:divBdr>
                        <w:top w:val="none" w:sz="0" w:space="0" w:color="auto"/>
                        <w:left w:val="none" w:sz="0" w:space="0" w:color="auto"/>
                        <w:bottom w:val="none" w:sz="0" w:space="0" w:color="auto"/>
                        <w:right w:val="none" w:sz="0" w:space="0" w:color="auto"/>
                      </w:divBdr>
                    </w:div>
                    <w:div w:id="4648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kanu.com/careers/career-counselor/aka/career-exploration-counselor/" TargetMode="External"/><Relationship Id="rId13" Type="http://schemas.openxmlformats.org/officeDocument/2006/relationships/hyperlink" Target="https://www.sokanu.com/careers/career-counselor/" TargetMode="External"/><Relationship Id="rId18" Type="http://schemas.openxmlformats.org/officeDocument/2006/relationships/hyperlink" Target="https://www.sokanu.com/careers/career-counselo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okanu.com/careers/career-counselor/aka/career-change-counselor/" TargetMode="External"/><Relationship Id="rId12" Type="http://schemas.openxmlformats.org/officeDocument/2006/relationships/hyperlink" Target="https://www.sokanu.com/careers/career-counselor/" TargetMode="External"/><Relationship Id="rId17" Type="http://schemas.openxmlformats.org/officeDocument/2006/relationships/hyperlink" Target="https://www.sokanu.com/careers/career-counselor/" TargetMode="External"/><Relationship Id="rId2" Type="http://schemas.openxmlformats.org/officeDocument/2006/relationships/styles" Target="styles.xml"/><Relationship Id="rId16" Type="http://schemas.openxmlformats.org/officeDocument/2006/relationships/hyperlink" Target="https://www.sokanu.com/careers/career-counselor/" TargetMode="External"/><Relationship Id="rId20" Type="http://schemas.openxmlformats.org/officeDocument/2006/relationships/hyperlink" Target="https://www.sokanu.com/careers/career-counselor/" TargetMode="External"/><Relationship Id="rId1" Type="http://schemas.openxmlformats.org/officeDocument/2006/relationships/numbering" Target="numbering.xml"/><Relationship Id="rId6" Type="http://schemas.openxmlformats.org/officeDocument/2006/relationships/hyperlink" Target="https://www.sokanu.com/careers/career-counselor/aka/personal-career-development-counselor/" TargetMode="External"/><Relationship Id="rId11" Type="http://schemas.openxmlformats.org/officeDocument/2006/relationships/hyperlink" Target="https://www.sokanu.com/careers/career-counselor/" TargetMode="External"/><Relationship Id="rId5" Type="http://schemas.openxmlformats.org/officeDocument/2006/relationships/hyperlink" Target="https://www.sokanu.com/careers/counselor/" TargetMode="External"/><Relationship Id="rId15" Type="http://schemas.openxmlformats.org/officeDocument/2006/relationships/hyperlink" Target="https://www.sokanu.com/careers/career-counselor/" TargetMode="External"/><Relationship Id="rId10" Type="http://schemas.openxmlformats.org/officeDocument/2006/relationships/hyperlink" Target="https://www.sokanu.com/careers/career-counselor/aka/career-guidance-counselor/" TargetMode="External"/><Relationship Id="rId19" Type="http://schemas.openxmlformats.org/officeDocument/2006/relationships/hyperlink" Target="https://www.sokanu.com/careers/career-counselor/" TargetMode="External"/><Relationship Id="rId4" Type="http://schemas.openxmlformats.org/officeDocument/2006/relationships/webSettings" Target="webSettings.xml"/><Relationship Id="rId9" Type="http://schemas.openxmlformats.org/officeDocument/2006/relationships/hyperlink" Target="https://www.sokanu.com/careers/career-counselor/aka/career-guide/" TargetMode="External"/><Relationship Id="rId14" Type="http://schemas.openxmlformats.org/officeDocument/2006/relationships/hyperlink" Target="https://www.sokanu.com/careers/career-counselo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dc:creator>
  <cp:keywords/>
  <dc:description/>
  <cp:lastModifiedBy>R H</cp:lastModifiedBy>
  <cp:revision>1</cp:revision>
  <dcterms:created xsi:type="dcterms:W3CDTF">2017-01-03T19:44:00Z</dcterms:created>
  <dcterms:modified xsi:type="dcterms:W3CDTF">2017-01-03T20:01:00Z</dcterms:modified>
</cp:coreProperties>
</file>